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85EAB" w:rsidRDefault="00985EAB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85EAB" w:rsidRDefault="00985EAB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85EAB" w:rsidRDefault="00985EAB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85EAB" w:rsidRDefault="00985EAB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85EAB" w:rsidRDefault="00985EAB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85EAB" w:rsidRDefault="00985EAB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85EAB" w:rsidRDefault="00985EAB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85EAB" w:rsidRDefault="00985EAB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85EAB" w:rsidRDefault="00985EAB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1249E" w:rsidRPr="00111A37" w:rsidRDefault="0091249E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111A37">
        <w:rPr>
          <w:b/>
          <w:sz w:val="26"/>
          <w:szCs w:val="26"/>
        </w:rPr>
        <w:t>РЕШЕНИЕ</w:t>
      </w:r>
    </w:p>
    <w:p w:rsidR="0091249E" w:rsidRPr="00111A37" w:rsidRDefault="0091249E" w:rsidP="002378BD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о пересчете кадастровой стоимости</w:t>
      </w:r>
    </w:p>
    <w:p w:rsidR="0091249E" w:rsidRPr="00111A37" w:rsidRDefault="0091249E" w:rsidP="002378BD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91249E" w:rsidRPr="00111A37" w:rsidRDefault="006973A3" w:rsidP="002378BD">
      <w:pPr>
        <w:spacing w:line="276" w:lineRule="auto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«0</w:t>
      </w:r>
      <w:r w:rsidR="00E451FA">
        <w:rPr>
          <w:b/>
          <w:sz w:val="26"/>
          <w:szCs w:val="26"/>
        </w:rPr>
        <w:t>5</w:t>
      </w:r>
      <w:r w:rsidR="0091249E" w:rsidRPr="00111A37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июня</w:t>
      </w:r>
      <w:r w:rsidR="0091249E" w:rsidRPr="00111A37">
        <w:rPr>
          <w:b/>
          <w:sz w:val="26"/>
          <w:szCs w:val="26"/>
        </w:rPr>
        <w:t xml:space="preserve"> 2025 г.                                                                                                 </w:t>
      </w:r>
      <w:r>
        <w:rPr>
          <w:b/>
          <w:sz w:val="26"/>
          <w:szCs w:val="26"/>
        </w:rPr>
        <w:t xml:space="preserve">  </w:t>
      </w:r>
      <w:r w:rsidR="0091249E" w:rsidRPr="00111A37">
        <w:rPr>
          <w:b/>
          <w:sz w:val="26"/>
          <w:szCs w:val="26"/>
        </w:rPr>
        <w:t xml:space="preserve">     № </w:t>
      </w:r>
      <w:r w:rsidR="0054593F">
        <w:rPr>
          <w:b/>
          <w:sz w:val="26"/>
          <w:szCs w:val="26"/>
        </w:rPr>
        <w:t>356</w:t>
      </w:r>
      <w:r w:rsidR="0091249E" w:rsidRPr="00111A37">
        <w:rPr>
          <w:b/>
          <w:sz w:val="26"/>
          <w:szCs w:val="26"/>
        </w:rPr>
        <w:t>/25</w:t>
      </w:r>
    </w:p>
    <w:p w:rsidR="0091249E" w:rsidRPr="00111A37" w:rsidRDefault="0091249E" w:rsidP="002378BD">
      <w:pPr>
        <w:spacing w:line="276" w:lineRule="auto"/>
        <w:ind w:right="-2"/>
        <w:rPr>
          <w:sz w:val="26"/>
          <w:szCs w:val="26"/>
        </w:rPr>
      </w:pPr>
    </w:p>
    <w:p w:rsidR="0091249E" w:rsidRPr="00111A37" w:rsidRDefault="0091249E" w:rsidP="008C1583">
      <w:pPr>
        <w:tabs>
          <w:tab w:val="left" w:pos="5529"/>
          <w:tab w:val="left" w:pos="5812"/>
        </w:tabs>
        <w:spacing w:line="276" w:lineRule="auto"/>
        <w:ind w:left="5529" w:hanging="5529"/>
        <w:rPr>
          <w:sz w:val="26"/>
          <w:szCs w:val="26"/>
        </w:rPr>
      </w:pPr>
      <w:r w:rsidRPr="00111A37">
        <w:rPr>
          <w:b/>
          <w:sz w:val="26"/>
          <w:szCs w:val="26"/>
        </w:rPr>
        <w:t>Реквизиты заявления:</w:t>
      </w:r>
      <w:r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  <w:t xml:space="preserve">от </w:t>
      </w:r>
      <w:r w:rsidR="006973A3" w:rsidRPr="006973A3">
        <w:rPr>
          <w:sz w:val="26"/>
          <w:szCs w:val="26"/>
        </w:rPr>
        <w:t>15.05.2025</w:t>
      </w:r>
      <w:r w:rsidRPr="00111A37">
        <w:rPr>
          <w:sz w:val="26"/>
          <w:szCs w:val="26"/>
        </w:rPr>
        <w:t xml:space="preserve"> № </w:t>
      </w:r>
      <w:r w:rsidR="006973A3" w:rsidRPr="006973A3">
        <w:rPr>
          <w:sz w:val="26"/>
          <w:szCs w:val="26"/>
        </w:rPr>
        <w:t>01-10764/25О</w:t>
      </w:r>
    </w:p>
    <w:p w:rsidR="0091249E" w:rsidRPr="00111A37" w:rsidRDefault="0091249E" w:rsidP="002378BD">
      <w:pPr>
        <w:spacing w:line="276" w:lineRule="auto"/>
        <w:ind w:left="5245" w:right="-2" w:hanging="5245"/>
        <w:rPr>
          <w:sz w:val="26"/>
          <w:szCs w:val="26"/>
          <w:highlight w:val="yellow"/>
        </w:rPr>
      </w:pPr>
    </w:p>
    <w:p w:rsidR="0091249E" w:rsidRPr="00111A37" w:rsidRDefault="0091249E" w:rsidP="00985EAB">
      <w:pPr>
        <w:tabs>
          <w:tab w:val="left" w:pos="5529"/>
        </w:tabs>
        <w:spacing w:line="276" w:lineRule="auto"/>
        <w:ind w:left="5812" w:right="-2" w:hanging="5812"/>
        <w:rPr>
          <w:sz w:val="26"/>
          <w:szCs w:val="26"/>
        </w:rPr>
      </w:pPr>
      <w:r w:rsidRPr="00111A37">
        <w:rPr>
          <w:b/>
          <w:sz w:val="26"/>
          <w:szCs w:val="26"/>
        </w:rPr>
        <w:t xml:space="preserve">Информация о заявителе: </w:t>
      </w: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  <w:r w:rsidR="00985EAB">
        <w:rPr>
          <w:sz w:val="26"/>
          <w:szCs w:val="26"/>
        </w:rPr>
        <w:t>***</w:t>
      </w:r>
    </w:p>
    <w:p w:rsidR="0091249E" w:rsidRPr="00111A37" w:rsidRDefault="0091249E" w:rsidP="002378BD">
      <w:pPr>
        <w:tabs>
          <w:tab w:val="left" w:pos="5670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</w:p>
    <w:p w:rsidR="0091249E" w:rsidRPr="008C1583" w:rsidRDefault="006973A3" w:rsidP="008C1583">
      <w:pPr>
        <w:tabs>
          <w:tab w:val="left" w:pos="5529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Кадастровый номер</w:t>
      </w:r>
      <w:r w:rsidR="008C1583">
        <w:rPr>
          <w:b/>
          <w:sz w:val="26"/>
          <w:szCs w:val="26"/>
        </w:rPr>
        <w:t xml:space="preserve"> </w:t>
      </w:r>
      <w:r w:rsidR="0091249E" w:rsidRPr="00111A37">
        <w:rPr>
          <w:b/>
          <w:sz w:val="26"/>
          <w:szCs w:val="26"/>
        </w:rPr>
        <w:t>объекта недвижимости:</w:t>
      </w:r>
      <w:r w:rsidR="0091249E" w:rsidRPr="00111A37">
        <w:rPr>
          <w:sz w:val="26"/>
          <w:szCs w:val="26"/>
        </w:rPr>
        <w:t xml:space="preserve"> </w:t>
      </w:r>
      <w:r w:rsidR="0091249E" w:rsidRPr="00111A37">
        <w:rPr>
          <w:sz w:val="26"/>
          <w:szCs w:val="26"/>
        </w:rPr>
        <w:tab/>
      </w:r>
      <w:r w:rsidR="0091249E" w:rsidRPr="00111A37">
        <w:rPr>
          <w:sz w:val="26"/>
          <w:szCs w:val="26"/>
        </w:rPr>
        <w:tab/>
      </w:r>
      <w:r w:rsidRPr="006973A3">
        <w:rPr>
          <w:sz w:val="26"/>
          <w:szCs w:val="26"/>
        </w:rPr>
        <w:t>77:01:0002017:2</w:t>
      </w:r>
    </w:p>
    <w:p w:rsidR="0091249E" w:rsidRPr="00111A37" w:rsidRDefault="0091249E" w:rsidP="008C1583">
      <w:pPr>
        <w:tabs>
          <w:tab w:val="left" w:pos="4678"/>
        </w:tabs>
        <w:spacing w:line="276" w:lineRule="auto"/>
        <w:ind w:left="5812" w:right="-2" w:hanging="5812"/>
        <w:rPr>
          <w:sz w:val="26"/>
          <w:szCs w:val="26"/>
        </w:rPr>
      </w:pPr>
      <w:r w:rsidRPr="00111A37">
        <w:rPr>
          <w:b/>
          <w:sz w:val="26"/>
          <w:szCs w:val="26"/>
        </w:rPr>
        <w:t>Адрес: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</w:r>
      <w:r w:rsidR="006973A3" w:rsidRPr="006973A3">
        <w:rPr>
          <w:sz w:val="26"/>
          <w:szCs w:val="26"/>
        </w:rPr>
        <w:t>г</w:t>
      </w:r>
      <w:r w:rsidR="008C1583">
        <w:rPr>
          <w:sz w:val="26"/>
          <w:szCs w:val="26"/>
        </w:rPr>
        <w:t>.</w:t>
      </w:r>
      <w:r w:rsidR="006973A3" w:rsidRPr="006973A3">
        <w:rPr>
          <w:sz w:val="26"/>
          <w:szCs w:val="26"/>
        </w:rPr>
        <w:t xml:space="preserve"> Москва, ул</w:t>
      </w:r>
      <w:r w:rsidR="006973A3">
        <w:rPr>
          <w:sz w:val="26"/>
          <w:szCs w:val="26"/>
        </w:rPr>
        <w:t>.</w:t>
      </w:r>
      <w:r w:rsidR="006973A3" w:rsidRPr="006973A3">
        <w:rPr>
          <w:sz w:val="26"/>
          <w:szCs w:val="26"/>
        </w:rPr>
        <w:t xml:space="preserve"> Пятницкая, вл</w:t>
      </w:r>
      <w:r w:rsidR="006973A3">
        <w:rPr>
          <w:sz w:val="26"/>
          <w:szCs w:val="26"/>
        </w:rPr>
        <w:t>.</w:t>
      </w:r>
      <w:r w:rsidR="006973A3" w:rsidRPr="006973A3">
        <w:rPr>
          <w:sz w:val="26"/>
          <w:szCs w:val="26"/>
        </w:rPr>
        <w:t xml:space="preserve"> 12, стр</w:t>
      </w:r>
      <w:r w:rsidR="006973A3">
        <w:rPr>
          <w:sz w:val="26"/>
          <w:szCs w:val="26"/>
        </w:rPr>
        <w:t>.</w:t>
      </w:r>
      <w:r w:rsidR="006973A3" w:rsidRPr="006973A3">
        <w:rPr>
          <w:sz w:val="26"/>
          <w:szCs w:val="26"/>
        </w:rPr>
        <w:t xml:space="preserve"> 2,</w:t>
      </w:r>
      <w:r w:rsidR="006973A3">
        <w:rPr>
          <w:sz w:val="26"/>
          <w:szCs w:val="26"/>
        </w:rPr>
        <w:t xml:space="preserve"> </w:t>
      </w:r>
      <w:r w:rsidR="006973A3" w:rsidRPr="006973A3">
        <w:rPr>
          <w:sz w:val="26"/>
          <w:szCs w:val="26"/>
        </w:rPr>
        <w:t>3,</w:t>
      </w:r>
      <w:r w:rsidR="006973A3">
        <w:rPr>
          <w:sz w:val="26"/>
          <w:szCs w:val="26"/>
        </w:rPr>
        <w:t xml:space="preserve"> </w:t>
      </w:r>
      <w:r w:rsidR="006973A3" w:rsidRPr="006973A3">
        <w:rPr>
          <w:sz w:val="26"/>
          <w:szCs w:val="26"/>
        </w:rPr>
        <w:t>4</w:t>
      </w:r>
    </w:p>
    <w:p w:rsidR="00111A37" w:rsidRDefault="00111A37" w:rsidP="002378BD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91249E" w:rsidRPr="00111A37" w:rsidRDefault="0091249E" w:rsidP="002378BD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Информация о проведенной проверке:</w:t>
      </w:r>
    </w:p>
    <w:p w:rsidR="0091249E" w:rsidRPr="00111A37" w:rsidRDefault="0091249E" w:rsidP="002378B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6"/>
          <w:szCs w:val="26"/>
          <w:lang w:eastAsia="en-US"/>
        </w:rPr>
      </w:pPr>
    </w:p>
    <w:p w:rsidR="0091249E" w:rsidRPr="00111A37" w:rsidRDefault="0091249E" w:rsidP="002378BD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11A37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6973A3" w:rsidRPr="006973A3">
        <w:rPr>
          <w:sz w:val="26"/>
          <w:szCs w:val="26"/>
        </w:rPr>
        <w:t>77:01:0002017:2</w:t>
      </w:r>
      <w:r w:rsidR="006973A3">
        <w:rPr>
          <w:sz w:val="26"/>
          <w:szCs w:val="26"/>
        </w:rPr>
        <w:t xml:space="preserve"> </w:t>
      </w:r>
      <w:r w:rsidR="006973A3" w:rsidRPr="00BB3098">
        <w:rPr>
          <w:sz w:val="26"/>
          <w:szCs w:val="26"/>
        </w:rPr>
        <w:t xml:space="preserve">(далее – </w:t>
      </w:r>
      <w:r w:rsidR="006973A3">
        <w:rPr>
          <w:sz w:val="26"/>
          <w:szCs w:val="26"/>
        </w:rPr>
        <w:t>Земельный участок</w:t>
      </w:r>
      <w:r w:rsidR="006973A3" w:rsidRPr="00BB3098">
        <w:rPr>
          <w:sz w:val="26"/>
          <w:szCs w:val="26"/>
        </w:rPr>
        <w:t>)</w:t>
      </w:r>
      <w:r w:rsidR="00CD5EB6"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  <w:lang w:eastAsia="en-US"/>
        </w:rPr>
        <w:t>на</w:t>
      </w:r>
      <w:r w:rsidR="006973A3">
        <w:rPr>
          <w:sz w:val="26"/>
          <w:szCs w:val="26"/>
          <w:lang w:eastAsia="en-US"/>
        </w:rPr>
        <w:t xml:space="preserve"> основании сведений, включенных</w:t>
      </w:r>
      <w:r w:rsidR="006973A3">
        <w:rPr>
          <w:sz w:val="26"/>
          <w:szCs w:val="26"/>
          <w:lang w:eastAsia="en-US"/>
        </w:rPr>
        <w:br/>
      </w:r>
      <w:r w:rsidRPr="00111A37">
        <w:rPr>
          <w:sz w:val="26"/>
          <w:szCs w:val="26"/>
          <w:lang w:eastAsia="en-US"/>
        </w:rPr>
        <w:t>в перечень объектов недвижимости, подлежащих гос</w:t>
      </w:r>
      <w:r w:rsidR="006973A3">
        <w:rPr>
          <w:sz w:val="26"/>
          <w:szCs w:val="26"/>
          <w:lang w:eastAsia="en-US"/>
        </w:rPr>
        <w:t>ударственной кадастровой оценке</w:t>
      </w:r>
      <w:r w:rsidR="006973A3">
        <w:rPr>
          <w:sz w:val="26"/>
          <w:szCs w:val="26"/>
          <w:lang w:eastAsia="en-US"/>
        </w:rPr>
        <w:br/>
      </w:r>
      <w:r w:rsidRPr="00111A37">
        <w:rPr>
          <w:sz w:val="26"/>
          <w:szCs w:val="26"/>
          <w:lang w:eastAsia="en-US"/>
        </w:rPr>
        <w:t xml:space="preserve">по состоянию </w:t>
      </w:r>
      <w:r w:rsidR="006973A3">
        <w:rPr>
          <w:sz w:val="26"/>
          <w:szCs w:val="26"/>
          <w:lang w:eastAsia="en-US"/>
        </w:rPr>
        <w:t>на 01.01.2024</w:t>
      </w:r>
      <w:r w:rsidRPr="00111A37">
        <w:rPr>
          <w:sz w:val="26"/>
          <w:szCs w:val="26"/>
          <w:lang w:eastAsia="en-US"/>
        </w:rPr>
        <w:t>, определена</w:t>
      </w:r>
      <w:r w:rsidR="00982AA2" w:rsidRPr="00111A37">
        <w:rPr>
          <w:sz w:val="26"/>
          <w:szCs w:val="26"/>
          <w:lang w:eastAsia="en-US"/>
        </w:rPr>
        <w:t xml:space="preserve"> </w:t>
      </w:r>
      <w:r w:rsidRPr="00111A37">
        <w:rPr>
          <w:sz w:val="26"/>
          <w:szCs w:val="26"/>
          <w:lang w:eastAsia="en-US"/>
        </w:rPr>
        <w:t xml:space="preserve">с учетом его отнесения к группе </w:t>
      </w:r>
      <w:r w:rsidR="006973A3">
        <w:rPr>
          <w:sz w:val="26"/>
          <w:szCs w:val="26"/>
          <w:lang w:eastAsia="en-US"/>
        </w:rPr>
        <w:t>6</w:t>
      </w:r>
      <w:r w:rsidRPr="00111A37">
        <w:rPr>
          <w:sz w:val="26"/>
          <w:szCs w:val="26"/>
          <w:lang w:eastAsia="en-US"/>
        </w:rPr>
        <w:t xml:space="preserve"> «</w:t>
      </w:r>
      <w:r w:rsidR="006973A3" w:rsidRPr="006973A3">
        <w:rPr>
          <w:sz w:val="26"/>
          <w:szCs w:val="26"/>
          <w:lang w:eastAsia="en-US"/>
        </w:rPr>
        <w:t>Земельные участки, предназначенные для размещения административных и офисных зданий</w:t>
      </w:r>
      <w:r w:rsidRPr="00111A37">
        <w:rPr>
          <w:sz w:val="26"/>
          <w:szCs w:val="26"/>
          <w:lang w:eastAsia="en-US"/>
        </w:rPr>
        <w:t>»,</w:t>
      </w:r>
      <w:r w:rsidR="00982AA2" w:rsidRPr="00111A37">
        <w:rPr>
          <w:sz w:val="26"/>
          <w:szCs w:val="26"/>
          <w:lang w:eastAsia="en-US"/>
        </w:rPr>
        <w:t xml:space="preserve"> </w:t>
      </w:r>
      <w:r w:rsidRPr="00111A37">
        <w:rPr>
          <w:sz w:val="26"/>
          <w:szCs w:val="26"/>
          <w:lang w:eastAsia="en-US"/>
        </w:rPr>
        <w:t xml:space="preserve">подгруппе </w:t>
      </w:r>
      <w:r w:rsidR="006973A3">
        <w:rPr>
          <w:sz w:val="26"/>
          <w:szCs w:val="26"/>
          <w:lang w:eastAsia="en-US"/>
        </w:rPr>
        <w:t>6</w:t>
      </w:r>
      <w:r w:rsidRPr="00111A37">
        <w:rPr>
          <w:sz w:val="26"/>
          <w:szCs w:val="26"/>
          <w:lang w:eastAsia="en-US"/>
        </w:rPr>
        <w:t>.1 «</w:t>
      </w:r>
      <w:r w:rsidR="006973A3" w:rsidRPr="006973A3">
        <w:rPr>
          <w:sz w:val="26"/>
          <w:szCs w:val="26"/>
          <w:lang w:eastAsia="en-US"/>
        </w:rPr>
        <w:t>Земельные участки, предназначенные для размещения административных и офисных зданий (основная территория)</w:t>
      </w:r>
      <w:r w:rsidRPr="00111A37">
        <w:rPr>
          <w:sz w:val="26"/>
          <w:szCs w:val="26"/>
          <w:lang w:eastAsia="en-US"/>
        </w:rPr>
        <w:t>»</w:t>
      </w:r>
      <w:r w:rsidR="00982AA2" w:rsidRPr="00111A37">
        <w:rPr>
          <w:sz w:val="26"/>
          <w:szCs w:val="26"/>
          <w:lang w:eastAsia="en-US"/>
        </w:rPr>
        <w:t>.</w:t>
      </w:r>
    </w:p>
    <w:p w:rsidR="00435521" w:rsidRDefault="00435521" w:rsidP="002378B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1A37">
        <w:rPr>
          <w:rFonts w:eastAsia="Calibri"/>
          <w:sz w:val="26"/>
          <w:szCs w:val="26"/>
        </w:rPr>
        <w:t>В ходе рассмотрения заявлени</w:t>
      </w:r>
      <w:r w:rsidR="00604B28" w:rsidRPr="00111A37">
        <w:rPr>
          <w:rFonts w:eastAsia="Calibri"/>
          <w:sz w:val="26"/>
          <w:szCs w:val="26"/>
        </w:rPr>
        <w:t>я</w:t>
      </w:r>
      <w:r w:rsidRPr="00111A37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F05BFE">
        <w:rPr>
          <w:rFonts w:eastAsia="Calibri"/>
          <w:sz w:val="26"/>
          <w:szCs w:val="26"/>
        </w:rPr>
        <w:t>З</w:t>
      </w:r>
      <w:r w:rsidR="00BC2059" w:rsidRPr="00111A37">
        <w:rPr>
          <w:rFonts w:eastAsia="Calibri"/>
          <w:sz w:val="26"/>
          <w:szCs w:val="26"/>
        </w:rPr>
        <w:t>емельного участка</w:t>
      </w:r>
      <w:r w:rsidRPr="00111A37">
        <w:rPr>
          <w:rFonts w:eastAsia="Calibri"/>
          <w:sz w:val="26"/>
          <w:szCs w:val="26"/>
        </w:rPr>
        <w:t xml:space="preserve">. </w:t>
      </w:r>
      <w:r w:rsidR="00462F7E" w:rsidRPr="00111A37">
        <w:rPr>
          <w:rFonts w:eastAsia="Calibri"/>
          <w:sz w:val="26"/>
          <w:szCs w:val="26"/>
        </w:rPr>
        <w:t>На о</w:t>
      </w:r>
      <w:r w:rsidR="00F05BFE">
        <w:rPr>
          <w:rFonts w:eastAsia="Calibri"/>
          <w:sz w:val="26"/>
          <w:szCs w:val="26"/>
        </w:rPr>
        <w:t>сновании сведений, содержащихся</w:t>
      </w:r>
      <w:r w:rsidR="00F05BFE">
        <w:rPr>
          <w:rFonts w:eastAsia="Calibri"/>
          <w:sz w:val="26"/>
          <w:szCs w:val="26"/>
        </w:rPr>
        <w:br/>
      </w:r>
      <w:r w:rsidR="00462F7E" w:rsidRPr="00111A37">
        <w:rPr>
          <w:rFonts w:eastAsia="Calibri"/>
          <w:sz w:val="26"/>
          <w:szCs w:val="26"/>
        </w:rPr>
        <w:t>в Едином государственном реестре недвижимости, подтвержденных информацией, предоставленной Государственной инспекцие</w:t>
      </w:r>
      <w:r w:rsidR="00F05BFE">
        <w:rPr>
          <w:rFonts w:eastAsia="Calibri"/>
          <w:sz w:val="26"/>
          <w:szCs w:val="26"/>
        </w:rPr>
        <w:t>й по контролю за использованием</w:t>
      </w:r>
      <w:r w:rsidR="00F05BFE">
        <w:rPr>
          <w:rFonts w:eastAsia="Calibri"/>
          <w:sz w:val="26"/>
          <w:szCs w:val="26"/>
        </w:rPr>
        <w:br/>
      </w:r>
      <w:r w:rsidR="00462F7E" w:rsidRPr="00111A37">
        <w:rPr>
          <w:rFonts w:eastAsia="Calibri"/>
          <w:sz w:val="26"/>
          <w:szCs w:val="26"/>
        </w:rPr>
        <w:t>объектов недвижимости города Москвы,</w:t>
      </w:r>
      <w:r w:rsidRPr="00111A37">
        <w:rPr>
          <w:rFonts w:eastAsia="Calibri"/>
          <w:sz w:val="26"/>
          <w:szCs w:val="26"/>
        </w:rPr>
        <w:t xml:space="preserve"> кадастровая стоимость </w:t>
      </w:r>
      <w:r w:rsidR="00F05BFE">
        <w:rPr>
          <w:rFonts w:eastAsia="Calibri"/>
          <w:sz w:val="26"/>
          <w:szCs w:val="26"/>
        </w:rPr>
        <w:t>З</w:t>
      </w:r>
      <w:r w:rsidR="00BC2059" w:rsidRPr="00111A37">
        <w:rPr>
          <w:rFonts w:eastAsia="Calibri"/>
          <w:sz w:val="26"/>
          <w:szCs w:val="26"/>
        </w:rPr>
        <w:t xml:space="preserve">емельного участка </w:t>
      </w:r>
      <w:r w:rsidR="00F05BFE">
        <w:rPr>
          <w:rFonts w:eastAsia="Calibri"/>
          <w:sz w:val="26"/>
          <w:szCs w:val="26"/>
        </w:rPr>
        <w:t xml:space="preserve">пересчитана </w:t>
      </w:r>
      <w:r w:rsidRPr="00111A37">
        <w:rPr>
          <w:rFonts w:eastAsia="Calibri"/>
          <w:sz w:val="26"/>
          <w:szCs w:val="26"/>
        </w:rPr>
        <w:t xml:space="preserve">с учетом фактической плотности </w:t>
      </w:r>
      <w:r w:rsidR="00F05BFE">
        <w:rPr>
          <w:rFonts w:eastAsia="Calibri"/>
          <w:sz w:val="26"/>
          <w:szCs w:val="26"/>
        </w:rPr>
        <w:t xml:space="preserve">застроенности </w:t>
      </w:r>
      <w:r w:rsidR="00080DE2" w:rsidRPr="00111A37">
        <w:rPr>
          <w:rFonts w:eastAsia="Calibri"/>
          <w:sz w:val="26"/>
          <w:szCs w:val="26"/>
        </w:rPr>
        <w:t xml:space="preserve">с применением значения </w:t>
      </w:r>
      <w:proofErr w:type="spellStart"/>
      <w:r w:rsidR="00080DE2" w:rsidRPr="00111A37">
        <w:rPr>
          <w:rFonts w:eastAsia="Calibri"/>
          <w:sz w:val="26"/>
          <w:szCs w:val="26"/>
        </w:rPr>
        <w:t>ценообразующего</w:t>
      </w:r>
      <w:proofErr w:type="spellEnd"/>
      <w:r w:rsidR="00080DE2" w:rsidRPr="00111A37">
        <w:rPr>
          <w:rFonts w:eastAsia="Calibri"/>
          <w:sz w:val="26"/>
          <w:szCs w:val="26"/>
        </w:rPr>
        <w:t xml:space="preserve"> фактора «</w:t>
      </w:r>
      <w:r w:rsidR="00EC7B2A" w:rsidRPr="00EC7B2A">
        <w:rPr>
          <w:rFonts w:eastAsia="Calibri"/>
          <w:sz w:val="26"/>
          <w:szCs w:val="26"/>
        </w:rPr>
        <w:t>Корр</w:t>
      </w:r>
      <w:r w:rsidR="00F05BFE">
        <w:rPr>
          <w:rFonts w:eastAsia="Calibri"/>
          <w:sz w:val="26"/>
          <w:szCs w:val="26"/>
        </w:rPr>
        <w:t>ектировка на плотность застроенности_2024</w:t>
      </w:r>
      <w:r w:rsidR="00080DE2" w:rsidRPr="00111A37">
        <w:rPr>
          <w:rFonts w:eastAsia="Calibri"/>
          <w:sz w:val="26"/>
          <w:szCs w:val="26"/>
        </w:rPr>
        <w:t>» – «</w:t>
      </w:r>
      <w:r w:rsidR="00F05BFE">
        <w:rPr>
          <w:sz w:val="26"/>
          <w:szCs w:val="26"/>
        </w:rPr>
        <w:t>0.</w:t>
      </w:r>
      <w:r w:rsidR="00F05BFE" w:rsidRPr="00F05BFE">
        <w:rPr>
          <w:sz w:val="26"/>
          <w:szCs w:val="26"/>
        </w:rPr>
        <w:t>8777</w:t>
      </w:r>
      <w:r w:rsidR="00080DE2" w:rsidRPr="00111A37">
        <w:rPr>
          <w:sz w:val="26"/>
          <w:szCs w:val="26"/>
        </w:rPr>
        <w:t>»</w:t>
      </w:r>
      <w:r w:rsidR="00BC2059" w:rsidRPr="00111A37">
        <w:rPr>
          <w:sz w:val="26"/>
          <w:szCs w:val="26"/>
        </w:rPr>
        <w:t>.</w:t>
      </w:r>
    </w:p>
    <w:p w:rsidR="00F05BFE" w:rsidRPr="00111A37" w:rsidRDefault="00F05BFE" w:rsidP="002378B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0481F" w:rsidRPr="00111A37" w:rsidRDefault="009A60C3" w:rsidP="002378B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111A3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F05BFE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5BFE">
              <w:rPr>
                <w:rFonts w:ascii="Times New Roman" w:hAnsi="Times New Roman"/>
                <w:sz w:val="22"/>
                <w:szCs w:val="22"/>
              </w:rPr>
              <w:t>77:01:0002017:2</w:t>
            </w:r>
          </w:p>
        </w:tc>
        <w:tc>
          <w:tcPr>
            <w:tcW w:w="1753" w:type="dxa"/>
            <w:vAlign w:val="center"/>
          </w:tcPr>
          <w:p w:rsidR="00BC1780" w:rsidRPr="00E950B5" w:rsidRDefault="00F05BFE" w:rsidP="00E950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546 959 041,</w:t>
            </w:r>
            <w:r w:rsidRPr="00F05BF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057" w:type="dxa"/>
            <w:vAlign w:val="center"/>
          </w:tcPr>
          <w:p w:rsidR="00BC1780" w:rsidRPr="00664082" w:rsidRDefault="00F05BFE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11444B" w:rsidP="00A863D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480 065 972,</w:t>
            </w:r>
            <w:r w:rsidRPr="0011444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F05BF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57D1"/>
    <w:rsid w:val="00017E15"/>
    <w:rsid w:val="00022A5C"/>
    <w:rsid w:val="00031131"/>
    <w:rsid w:val="000371EB"/>
    <w:rsid w:val="000503E2"/>
    <w:rsid w:val="00057D9A"/>
    <w:rsid w:val="00063466"/>
    <w:rsid w:val="00077F9A"/>
    <w:rsid w:val="00080DE2"/>
    <w:rsid w:val="000A1409"/>
    <w:rsid w:val="000B011B"/>
    <w:rsid w:val="000D00AF"/>
    <w:rsid w:val="000D5F73"/>
    <w:rsid w:val="000E26C4"/>
    <w:rsid w:val="000E3CE9"/>
    <w:rsid w:val="000F4294"/>
    <w:rsid w:val="000F4ED1"/>
    <w:rsid w:val="00111A37"/>
    <w:rsid w:val="0011444B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1D024C"/>
    <w:rsid w:val="00205F67"/>
    <w:rsid w:val="0021463F"/>
    <w:rsid w:val="0022361D"/>
    <w:rsid w:val="00227E18"/>
    <w:rsid w:val="00230B7B"/>
    <w:rsid w:val="002378BD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4F054E"/>
    <w:rsid w:val="005018E7"/>
    <w:rsid w:val="00502391"/>
    <w:rsid w:val="00505439"/>
    <w:rsid w:val="005126DF"/>
    <w:rsid w:val="00524810"/>
    <w:rsid w:val="0052744F"/>
    <w:rsid w:val="0054593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33B5D"/>
    <w:rsid w:val="00664082"/>
    <w:rsid w:val="006703A5"/>
    <w:rsid w:val="00683313"/>
    <w:rsid w:val="00690400"/>
    <w:rsid w:val="006973A3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75B67"/>
    <w:rsid w:val="007773BB"/>
    <w:rsid w:val="00782A74"/>
    <w:rsid w:val="00793167"/>
    <w:rsid w:val="007A6CB4"/>
    <w:rsid w:val="007C165E"/>
    <w:rsid w:val="007C375E"/>
    <w:rsid w:val="007C7D91"/>
    <w:rsid w:val="007D503C"/>
    <w:rsid w:val="007E6330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583"/>
    <w:rsid w:val="008C16DD"/>
    <w:rsid w:val="008C4DD1"/>
    <w:rsid w:val="008C6E33"/>
    <w:rsid w:val="008D0AA1"/>
    <w:rsid w:val="008D3005"/>
    <w:rsid w:val="008D7519"/>
    <w:rsid w:val="00902CD2"/>
    <w:rsid w:val="0091249E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2AA2"/>
    <w:rsid w:val="00985D91"/>
    <w:rsid w:val="00985EAB"/>
    <w:rsid w:val="009A292E"/>
    <w:rsid w:val="009A4D0B"/>
    <w:rsid w:val="009A60C3"/>
    <w:rsid w:val="009B0F11"/>
    <w:rsid w:val="009D2CD4"/>
    <w:rsid w:val="009E39B6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863D1"/>
    <w:rsid w:val="00AC0472"/>
    <w:rsid w:val="00AC4587"/>
    <w:rsid w:val="00AC7DFC"/>
    <w:rsid w:val="00AD212A"/>
    <w:rsid w:val="00AD65B7"/>
    <w:rsid w:val="00AD68FA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3776E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36DE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D5EB6"/>
    <w:rsid w:val="00CE1FE3"/>
    <w:rsid w:val="00CE4491"/>
    <w:rsid w:val="00CF049C"/>
    <w:rsid w:val="00D02A10"/>
    <w:rsid w:val="00D0326A"/>
    <w:rsid w:val="00D451B1"/>
    <w:rsid w:val="00D45650"/>
    <w:rsid w:val="00D50FD4"/>
    <w:rsid w:val="00D55691"/>
    <w:rsid w:val="00D634F5"/>
    <w:rsid w:val="00D709B2"/>
    <w:rsid w:val="00D80897"/>
    <w:rsid w:val="00D90337"/>
    <w:rsid w:val="00D97B61"/>
    <w:rsid w:val="00DA5B81"/>
    <w:rsid w:val="00DB1B1E"/>
    <w:rsid w:val="00DC5D9F"/>
    <w:rsid w:val="00DD029D"/>
    <w:rsid w:val="00DD1C87"/>
    <w:rsid w:val="00E035AC"/>
    <w:rsid w:val="00E451FA"/>
    <w:rsid w:val="00E46A9A"/>
    <w:rsid w:val="00E47E1A"/>
    <w:rsid w:val="00E55D7A"/>
    <w:rsid w:val="00E55F9E"/>
    <w:rsid w:val="00E66306"/>
    <w:rsid w:val="00E81003"/>
    <w:rsid w:val="00E86B4E"/>
    <w:rsid w:val="00E950B5"/>
    <w:rsid w:val="00E95F2D"/>
    <w:rsid w:val="00EA0F4A"/>
    <w:rsid w:val="00EA16D2"/>
    <w:rsid w:val="00EB6ADE"/>
    <w:rsid w:val="00EC7AD1"/>
    <w:rsid w:val="00EC7B2A"/>
    <w:rsid w:val="00ED3989"/>
    <w:rsid w:val="00ED6A33"/>
    <w:rsid w:val="00EE3220"/>
    <w:rsid w:val="00EF68E9"/>
    <w:rsid w:val="00F05BFE"/>
    <w:rsid w:val="00F13B0E"/>
    <w:rsid w:val="00F15A1A"/>
    <w:rsid w:val="00F25F43"/>
    <w:rsid w:val="00F329E0"/>
    <w:rsid w:val="00F33E61"/>
    <w:rsid w:val="00F450B2"/>
    <w:rsid w:val="00F54D1D"/>
    <w:rsid w:val="00F57472"/>
    <w:rsid w:val="00F65ADD"/>
    <w:rsid w:val="00F759D9"/>
    <w:rsid w:val="00F77555"/>
    <w:rsid w:val="00FB6C0D"/>
    <w:rsid w:val="00FE0E3E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293185"/>
    </o:shapedefaults>
    <o:shapelayout v:ext="edit">
      <o:idmap v:ext="edit" data="1"/>
    </o:shapelayout>
  </w:shapeDefaults>
  <w:decimalSymbol w:val="."/>
  <w:listSeparator w:val=";"/>
  <w14:docId w14:val="1B66FDA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2CDA-6EF9-4672-803D-1BEC9485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1785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2025-06-04T07:42:00Z</dcterms:created>
  <dcterms:modified xsi:type="dcterms:W3CDTF">2025-06-06T06:50:00Z</dcterms:modified>
</cp:coreProperties>
</file>