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E044" w14:textId="75943EA0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2E111962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811D7DD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CF78ED5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20DB910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6513445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256055A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C7B3DEC" w14:textId="77777777" w:rsidR="004A5751" w:rsidRDefault="004A5751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C918585" w14:textId="591818C6" w:rsidR="009A60C3" w:rsidRPr="000F6E17" w:rsidRDefault="009A60C3" w:rsidP="009D118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РЕШЕНИЕ</w:t>
      </w:r>
    </w:p>
    <w:p w14:paraId="15BBF9B0" w14:textId="77777777" w:rsidR="009A60C3" w:rsidRPr="000F6E17" w:rsidRDefault="009A60C3" w:rsidP="009D1189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67669B85" w14:textId="77777777" w:rsidR="009A60C3" w:rsidRPr="000F6E17" w:rsidRDefault="009A60C3" w:rsidP="009D1189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66691B33" w14:textId="2858548F" w:rsidR="009A60C3" w:rsidRPr="000F6E17" w:rsidRDefault="00B25FFF" w:rsidP="009D1189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«</w:t>
      </w:r>
      <w:r w:rsidR="00B5163B" w:rsidRPr="000F6E17">
        <w:rPr>
          <w:rFonts w:eastAsia="Calibri"/>
          <w:b/>
          <w:sz w:val="26"/>
          <w:szCs w:val="26"/>
        </w:rPr>
        <w:t>25</w:t>
      </w:r>
      <w:r w:rsidRPr="000F6E17">
        <w:rPr>
          <w:rFonts w:eastAsia="Calibri"/>
          <w:b/>
          <w:sz w:val="26"/>
          <w:szCs w:val="26"/>
        </w:rPr>
        <w:t xml:space="preserve">» </w:t>
      </w:r>
      <w:r w:rsidR="00705E04" w:rsidRPr="000F6E17">
        <w:rPr>
          <w:rFonts w:eastAsia="Calibri"/>
          <w:b/>
          <w:sz w:val="26"/>
          <w:szCs w:val="26"/>
        </w:rPr>
        <w:t>июня</w:t>
      </w:r>
      <w:r w:rsidRPr="000F6E17">
        <w:rPr>
          <w:rFonts w:eastAsia="Calibri"/>
          <w:b/>
          <w:sz w:val="26"/>
          <w:szCs w:val="26"/>
        </w:rPr>
        <w:t xml:space="preserve"> 202</w:t>
      </w:r>
      <w:r w:rsidR="002946DA" w:rsidRPr="000F6E17">
        <w:rPr>
          <w:rFonts w:eastAsia="Calibri"/>
          <w:b/>
          <w:sz w:val="26"/>
          <w:szCs w:val="26"/>
        </w:rPr>
        <w:t>5</w:t>
      </w:r>
      <w:r w:rsidRPr="000F6E17">
        <w:rPr>
          <w:rFonts w:eastAsia="Calibri"/>
          <w:b/>
          <w:sz w:val="26"/>
          <w:szCs w:val="26"/>
        </w:rPr>
        <w:t xml:space="preserve"> г.    </w:t>
      </w:r>
      <w:r w:rsidR="009A60C3" w:rsidRPr="000F6E1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0F6E17">
        <w:rPr>
          <w:rFonts w:eastAsia="Calibri"/>
          <w:b/>
          <w:sz w:val="26"/>
          <w:szCs w:val="26"/>
        </w:rPr>
        <w:t xml:space="preserve">    </w:t>
      </w:r>
      <w:r w:rsidR="000E26C4" w:rsidRPr="000F6E17">
        <w:rPr>
          <w:rFonts w:eastAsia="Calibri"/>
          <w:b/>
          <w:sz w:val="26"/>
          <w:szCs w:val="26"/>
        </w:rPr>
        <w:t xml:space="preserve">   </w:t>
      </w:r>
      <w:r w:rsidR="00435521" w:rsidRPr="000F6E17">
        <w:rPr>
          <w:rFonts w:eastAsia="Calibri"/>
          <w:b/>
          <w:sz w:val="26"/>
          <w:szCs w:val="26"/>
        </w:rPr>
        <w:t xml:space="preserve">    </w:t>
      </w:r>
      <w:r w:rsidR="000E26C4" w:rsidRPr="000F6E17">
        <w:rPr>
          <w:rFonts w:eastAsia="Calibri"/>
          <w:b/>
          <w:sz w:val="26"/>
          <w:szCs w:val="26"/>
        </w:rPr>
        <w:t xml:space="preserve"> </w:t>
      </w:r>
      <w:r w:rsidR="009A60C3" w:rsidRPr="000F6E17">
        <w:rPr>
          <w:rFonts w:eastAsia="Calibri"/>
          <w:b/>
          <w:sz w:val="26"/>
          <w:szCs w:val="26"/>
        </w:rPr>
        <w:t xml:space="preserve">№ </w:t>
      </w:r>
      <w:r w:rsidR="005A25FC" w:rsidRPr="000F6E17">
        <w:rPr>
          <w:rFonts w:eastAsia="Calibri"/>
          <w:b/>
          <w:sz w:val="26"/>
          <w:szCs w:val="26"/>
        </w:rPr>
        <w:t>381</w:t>
      </w:r>
      <w:r w:rsidR="009A60C3" w:rsidRPr="000F6E17">
        <w:rPr>
          <w:rFonts w:eastAsia="Calibri"/>
          <w:b/>
          <w:sz w:val="26"/>
          <w:szCs w:val="26"/>
        </w:rPr>
        <w:t>/2</w:t>
      </w:r>
      <w:r w:rsidR="002946DA" w:rsidRPr="000F6E17">
        <w:rPr>
          <w:rFonts w:eastAsia="Calibri"/>
          <w:b/>
          <w:sz w:val="26"/>
          <w:szCs w:val="26"/>
        </w:rPr>
        <w:t>5</w:t>
      </w:r>
    </w:p>
    <w:p w14:paraId="69456438" w14:textId="77777777" w:rsidR="009A60C3" w:rsidRPr="000F6E17" w:rsidRDefault="009A60C3" w:rsidP="009D1189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26229961" w14:textId="6E2DDC59" w:rsidR="009A60C3" w:rsidRPr="000F6E17" w:rsidRDefault="009A60C3" w:rsidP="009D1189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Реквизиты заявлени</w:t>
      </w:r>
      <w:r w:rsidR="001D41D0" w:rsidRPr="000F6E17">
        <w:rPr>
          <w:rFonts w:eastAsia="Calibri"/>
          <w:b/>
          <w:sz w:val="26"/>
          <w:szCs w:val="26"/>
        </w:rPr>
        <w:t>я</w:t>
      </w:r>
      <w:r w:rsidRPr="000F6E17">
        <w:rPr>
          <w:rFonts w:eastAsia="Calibri"/>
          <w:b/>
          <w:sz w:val="26"/>
          <w:szCs w:val="26"/>
        </w:rPr>
        <w:t xml:space="preserve">: </w:t>
      </w:r>
      <w:r w:rsidRPr="000F6E17">
        <w:rPr>
          <w:rFonts w:eastAsia="Calibri"/>
          <w:b/>
          <w:sz w:val="26"/>
          <w:szCs w:val="26"/>
        </w:rPr>
        <w:tab/>
      </w:r>
      <w:r w:rsidRPr="000F6E17">
        <w:rPr>
          <w:rFonts w:eastAsia="Calibri"/>
          <w:sz w:val="26"/>
          <w:szCs w:val="26"/>
        </w:rPr>
        <w:t xml:space="preserve">от </w:t>
      </w:r>
      <w:r w:rsidR="00B5163B" w:rsidRPr="000F6E17">
        <w:rPr>
          <w:rFonts w:eastAsia="Calibri"/>
          <w:sz w:val="26"/>
          <w:szCs w:val="26"/>
        </w:rPr>
        <w:t>29</w:t>
      </w:r>
      <w:r w:rsidR="00705E04" w:rsidRPr="000F6E17">
        <w:rPr>
          <w:rFonts w:eastAsia="Calibri"/>
          <w:sz w:val="26"/>
          <w:szCs w:val="26"/>
        </w:rPr>
        <w:t>.05</w:t>
      </w:r>
      <w:r w:rsidR="002946DA" w:rsidRPr="000F6E17">
        <w:rPr>
          <w:rFonts w:eastAsia="Calibri"/>
          <w:sz w:val="26"/>
          <w:szCs w:val="26"/>
        </w:rPr>
        <w:t>.2025</w:t>
      </w:r>
      <w:r w:rsidRPr="000F6E17">
        <w:rPr>
          <w:rFonts w:eastAsia="Calibri"/>
          <w:sz w:val="26"/>
          <w:szCs w:val="26"/>
        </w:rPr>
        <w:t xml:space="preserve"> №</w:t>
      </w:r>
      <w:r w:rsidR="001D41D0" w:rsidRPr="000F6E17">
        <w:rPr>
          <w:rFonts w:eastAsia="Calibri"/>
          <w:sz w:val="26"/>
          <w:szCs w:val="26"/>
        </w:rPr>
        <w:t xml:space="preserve"> </w:t>
      </w:r>
      <w:r w:rsidR="00705E04" w:rsidRPr="000F6E17">
        <w:rPr>
          <w:rFonts w:eastAsia="Calibri"/>
          <w:sz w:val="26"/>
          <w:szCs w:val="26"/>
        </w:rPr>
        <w:t>03-</w:t>
      </w:r>
      <w:r w:rsidR="00B5163B" w:rsidRPr="000F6E17">
        <w:rPr>
          <w:rFonts w:eastAsia="Calibri"/>
          <w:sz w:val="26"/>
          <w:szCs w:val="26"/>
        </w:rPr>
        <w:t>348</w:t>
      </w:r>
      <w:r w:rsidR="001D41D0" w:rsidRPr="000F6E17">
        <w:rPr>
          <w:rFonts w:eastAsia="Calibri"/>
          <w:sz w:val="26"/>
          <w:szCs w:val="26"/>
        </w:rPr>
        <w:t>/2</w:t>
      </w:r>
      <w:r w:rsidR="002946DA" w:rsidRPr="000F6E17">
        <w:rPr>
          <w:rFonts w:eastAsia="Calibri"/>
          <w:sz w:val="26"/>
          <w:szCs w:val="26"/>
        </w:rPr>
        <w:t>5</w:t>
      </w:r>
    </w:p>
    <w:p w14:paraId="1862DA55" w14:textId="77777777" w:rsidR="009A60C3" w:rsidRPr="000F6E17" w:rsidRDefault="009A60C3" w:rsidP="009D118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235EBC48" w14:textId="51775F10" w:rsidR="009A60C3" w:rsidRPr="000F6E17" w:rsidRDefault="009A60C3" w:rsidP="009D1189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Информация о заявителе:</w:t>
      </w:r>
      <w:r w:rsidRPr="000F6E17">
        <w:rPr>
          <w:rFonts w:eastAsia="Calibri"/>
          <w:sz w:val="26"/>
          <w:szCs w:val="26"/>
        </w:rPr>
        <w:t xml:space="preserve"> </w:t>
      </w:r>
      <w:r w:rsidRPr="000F6E17">
        <w:rPr>
          <w:rFonts w:eastAsia="Calibri"/>
          <w:sz w:val="26"/>
          <w:szCs w:val="26"/>
        </w:rPr>
        <w:tab/>
      </w:r>
      <w:r w:rsidR="004A5751">
        <w:rPr>
          <w:rFonts w:eastAsia="Calibri"/>
          <w:sz w:val="26"/>
          <w:szCs w:val="26"/>
        </w:rPr>
        <w:t>***</w:t>
      </w:r>
    </w:p>
    <w:p w14:paraId="0469E1FD" w14:textId="77777777" w:rsidR="009A60C3" w:rsidRPr="000F6E17" w:rsidRDefault="009A60C3" w:rsidP="009D118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6D0F537D" w14:textId="5FB0B502" w:rsidR="00BB63D5" w:rsidRPr="000F6E17" w:rsidRDefault="009A60C3" w:rsidP="009D1189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Кадастровы</w:t>
      </w:r>
      <w:r w:rsidR="00B5163B" w:rsidRPr="000F6E17">
        <w:rPr>
          <w:rFonts w:eastAsia="Calibri"/>
          <w:b/>
          <w:sz w:val="26"/>
          <w:szCs w:val="26"/>
        </w:rPr>
        <w:t>й</w:t>
      </w:r>
      <w:r w:rsidRPr="000F6E17">
        <w:rPr>
          <w:rFonts w:eastAsia="Calibri"/>
          <w:b/>
          <w:sz w:val="26"/>
          <w:szCs w:val="26"/>
        </w:rPr>
        <w:t xml:space="preserve"> номер</w:t>
      </w:r>
      <w:r w:rsidR="00C142C5" w:rsidRPr="000F6E17">
        <w:rPr>
          <w:rFonts w:eastAsia="Calibri"/>
          <w:b/>
          <w:sz w:val="26"/>
          <w:szCs w:val="26"/>
        </w:rPr>
        <w:t xml:space="preserve"> объект</w:t>
      </w:r>
      <w:r w:rsidR="00B5163B" w:rsidRPr="000F6E17">
        <w:rPr>
          <w:rFonts w:eastAsia="Calibri"/>
          <w:b/>
          <w:sz w:val="26"/>
          <w:szCs w:val="26"/>
        </w:rPr>
        <w:t>а</w:t>
      </w:r>
      <w:r w:rsidRPr="000F6E17">
        <w:rPr>
          <w:rFonts w:eastAsia="Calibri"/>
          <w:b/>
          <w:sz w:val="26"/>
          <w:szCs w:val="26"/>
        </w:rPr>
        <w:t xml:space="preserve"> недвижимости:</w:t>
      </w:r>
      <w:r w:rsidRPr="000F6E17">
        <w:rPr>
          <w:rFonts w:eastAsia="Calibri"/>
          <w:b/>
          <w:sz w:val="26"/>
          <w:szCs w:val="26"/>
        </w:rPr>
        <w:tab/>
      </w:r>
      <w:r w:rsidR="00B5163B" w:rsidRPr="000F6E17">
        <w:rPr>
          <w:rFonts w:eastAsia="Calibri"/>
          <w:sz w:val="26"/>
          <w:szCs w:val="26"/>
        </w:rPr>
        <w:t>77:08:0002005:19</w:t>
      </w:r>
    </w:p>
    <w:p w14:paraId="0002E58A" w14:textId="189FF7B4" w:rsidR="009A60C3" w:rsidRPr="000F6E17" w:rsidRDefault="009A60C3" w:rsidP="009D1189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Адрес:</w:t>
      </w:r>
      <w:r w:rsidRPr="000F6E17">
        <w:rPr>
          <w:rFonts w:eastAsia="Calibri"/>
          <w:sz w:val="26"/>
          <w:szCs w:val="26"/>
        </w:rPr>
        <w:tab/>
      </w:r>
      <w:r w:rsidR="00BB63D5" w:rsidRPr="000F6E17">
        <w:rPr>
          <w:rFonts w:eastAsia="Calibri"/>
          <w:sz w:val="26"/>
          <w:szCs w:val="26"/>
        </w:rPr>
        <w:t>г. Москва,</w:t>
      </w:r>
      <w:r w:rsidR="00305098" w:rsidRPr="000F6E17">
        <w:rPr>
          <w:rFonts w:eastAsia="Calibri"/>
          <w:sz w:val="26"/>
          <w:szCs w:val="26"/>
        </w:rPr>
        <w:t xml:space="preserve"> </w:t>
      </w:r>
      <w:r w:rsidR="00B5163B" w:rsidRPr="000F6E17">
        <w:rPr>
          <w:rFonts w:eastAsia="Calibri"/>
          <w:sz w:val="26"/>
          <w:szCs w:val="26"/>
        </w:rPr>
        <w:t>ул. Митинская, вл. 51</w:t>
      </w:r>
    </w:p>
    <w:p w14:paraId="0A2C8DD1" w14:textId="77777777" w:rsidR="009A60C3" w:rsidRPr="000F6E17" w:rsidRDefault="009A60C3" w:rsidP="009D118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6A49449F" w14:textId="77777777" w:rsidR="009A60C3" w:rsidRPr="000F6E17" w:rsidRDefault="009A60C3" w:rsidP="009D1189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17DA6A31" w14:textId="50E93470" w:rsidR="009A60C3" w:rsidRPr="000F6E17" w:rsidRDefault="009A60C3" w:rsidP="009D118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6E17">
        <w:rPr>
          <w:rFonts w:eastAsia="Calibri"/>
          <w:sz w:val="26"/>
          <w:szCs w:val="26"/>
        </w:rPr>
        <w:t>Кадастровая стоимость земельн</w:t>
      </w:r>
      <w:r w:rsidR="00B5163B" w:rsidRPr="000F6E17">
        <w:rPr>
          <w:rFonts w:eastAsia="Calibri"/>
          <w:sz w:val="26"/>
          <w:szCs w:val="26"/>
        </w:rPr>
        <w:t>ого</w:t>
      </w:r>
      <w:r w:rsidRPr="000F6E17">
        <w:rPr>
          <w:rFonts w:eastAsia="Calibri"/>
          <w:sz w:val="26"/>
          <w:szCs w:val="26"/>
        </w:rPr>
        <w:t xml:space="preserve"> участк</w:t>
      </w:r>
      <w:r w:rsidR="00B5163B" w:rsidRPr="000F6E17">
        <w:rPr>
          <w:rFonts w:eastAsia="Calibri"/>
          <w:sz w:val="26"/>
          <w:szCs w:val="26"/>
        </w:rPr>
        <w:t>а</w:t>
      </w:r>
      <w:r w:rsidRPr="000F6E17">
        <w:rPr>
          <w:rFonts w:eastAsia="Calibri"/>
          <w:sz w:val="26"/>
          <w:szCs w:val="26"/>
        </w:rPr>
        <w:t xml:space="preserve"> с кадастровым номер</w:t>
      </w:r>
      <w:r w:rsidR="00B5163B" w:rsidRPr="000F6E17">
        <w:rPr>
          <w:rFonts w:eastAsia="Calibri"/>
          <w:sz w:val="26"/>
          <w:szCs w:val="26"/>
        </w:rPr>
        <w:t>ом</w:t>
      </w:r>
      <w:r w:rsidRPr="000F6E17">
        <w:rPr>
          <w:rFonts w:eastAsia="Calibri"/>
          <w:sz w:val="26"/>
          <w:szCs w:val="26"/>
        </w:rPr>
        <w:t xml:space="preserve"> </w:t>
      </w:r>
      <w:r w:rsidR="00B5163B" w:rsidRPr="000F6E17">
        <w:rPr>
          <w:rFonts w:eastAsia="Calibri"/>
          <w:sz w:val="26"/>
          <w:szCs w:val="26"/>
        </w:rPr>
        <w:t>77:08:0002005:19</w:t>
      </w:r>
      <w:r w:rsidR="00C142C5" w:rsidRPr="000F6E17">
        <w:rPr>
          <w:rFonts w:eastAsia="Calibri"/>
          <w:sz w:val="26"/>
          <w:szCs w:val="26"/>
        </w:rPr>
        <w:t xml:space="preserve"> </w:t>
      </w:r>
      <w:r w:rsidRPr="000F6E17">
        <w:rPr>
          <w:rFonts w:eastAsia="Calibri"/>
          <w:sz w:val="26"/>
          <w:szCs w:val="26"/>
        </w:rPr>
        <w:t>на</w:t>
      </w:r>
      <w:r w:rsidR="007619A1" w:rsidRPr="000F6E17">
        <w:rPr>
          <w:rFonts w:eastAsia="Calibri"/>
          <w:sz w:val="26"/>
          <w:szCs w:val="26"/>
        </w:rPr>
        <w:t xml:space="preserve"> основании сведений, включенных </w:t>
      </w:r>
      <w:r w:rsidRPr="000F6E17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0F6E17">
        <w:rPr>
          <w:rFonts w:eastAsia="Calibri"/>
          <w:sz w:val="26"/>
          <w:szCs w:val="26"/>
        </w:rPr>
        <w:t xml:space="preserve">ударственной </w:t>
      </w:r>
      <w:r w:rsidR="00FE3765" w:rsidRPr="000F6E17">
        <w:rPr>
          <w:rFonts w:eastAsia="Calibri"/>
          <w:sz w:val="26"/>
          <w:szCs w:val="26"/>
        </w:rPr>
        <w:t xml:space="preserve">кадастровой оценке по состоянию </w:t>
      </w:r>
      <w:r w:rsidR="000F6E17">
        <w:rPr>
          <w:rFonts w:eastAsia="Calibri"/>
          <w:sz w:val="26"/>
          <w:szCs w:val="26"/>
        </w:rPr>
        <w:br/>
      </w:r>
      <w:r w:rsidRPr="000F6E17">
        <w:rPr>
          <w:rFonts w:eastAsia="Calibri"/>
          <w:sz w:val="26"/>
          <w:szCs w:val="26"/>
        </w:rPr>
        <w:t>на 01.01.202</w:t>
      </w:r>
      <w:r w:rsidR="00A51FFE" w:rsidRPr="000F6E17">
        <w:rPr>
          <w:rFonts w:eastAsia="Calibri"/>
          <w:sz w:val="26"/>
          <w:szCs w:val="26"/>
        </w:rPr>
        <w:t>4</w:t>
      </w:r>
      <w:r w:rsidRPr="000F6E17">
        <w:rPr>
          <w:rFonts w:eastAsia="Calibri"/>
          <w:sz w:val="26"/>
          <w:szCs w:val="26"/>
        </w:rPr>
        <w:t xml:space="preserve">, определена </w:t>
      </w:r>
      <w:r w:rsidR="0021463F" w:rsidRPr="000F6E17">
        <w:rPr>
          <w:rFonts w:eastAsia="Calibri"/>
          <w:sz w:val="26"/>
          <w:szCs w:val="26"/>
        </w:rPr>
        <w:t xml:space="preserve">с учетом </w:t>
      </w:r>
      <w:r w:rsidR="00B5163B" w:rsidRPr="000F6E17">
        <w:rPr>
          <w:rFonts w:eastAsia="Calibri"/>
          <w:sz w:val="26"/>
          <w:szCs w:val="26"/>
        </w:rPr>
        <w:t>его</w:t>
      </w:r>
      <w:r w:rsidR="00FE3765" w:rsidRPr="000F6E17">
        <w:rPr>
          <w:rFonts w:eastAsia="Calibri"/>
          <w:sz w:val="26"/>
          <w:szCs w:val="26"/>
        </w:rPr>
        <w:t xml:space="preserve"> отнесения к группе</w:t>
      </w:r>
      <w:r w:rsidR="0021463F" w:rsidRPr="000F6E17">
        <w:rPr>
          <w:rFonts w:eastAsia="Calibri"/>
          <w:sz w:val="26"/>
          <w:szCs w:val="26"/>
        </w:rPr>
        <w:t xml:space="preserve"> </w:t>
      </w:r>
      <w:r w:rsidR="00B5163B" w:rsidRPr="000F6E17">
        <w:rPr>
          <w:color w:val="000000"/>
          <w:sz w:val="26"/>
          <w:szCs w:val="26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0F6E17">
        <w:rPr>
          <w:color w:val="000000"/>
          <w:sz w:val="26"/>
          <w:szCs w:val="26"/>
        </w:rPr>
        <w:br/>
      </w:r>
      <w:r w:rsidR="00B5163B" w:rsidRPr="000F6E17">
        <w:rPr>
          <w:color w:val="000000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0F6E17">
        <w:rPr>
          <w:rFonts w:eastAsia="Calibri"/>
          <w:sz w:val="26"/>
          <w:szCs w:val="26"/>
        </w:rPr>
        <w:t>.</w:t>
      </w:r>
    </w:p>
    <w:p w14:paraId="2DCB0CA0" w14:textId="465D0B72" w:rsidR="00521D30" w:rsidRPr="000F6E17" w:rsidRDefault="00435521" w:rsidP="00521D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6E17">
        <w:rPr>
          <w:rFonts w:eastAsia="Calibri"/>
          <w:sz w:val="26"/>
          <w:szCs w:val="26"/>
        </w:rPr>
        <w:t>В ходе рассмотрения заявлени</w:t>
      </w:r>
      <w:r w:rsidR="002946DA" w:rsidRPr="000F6E17">
        <w:rPr>
          <w:rFonts w:eastAsia="Calibri"/>
          <w:sz w:val="26"/>
          <w:szCs w:val="26"/>
        </w:rPr>
        <w:t>я</w:t>
      </w:r>
      <w:r w:rsidRPr="000F6E1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B5163B" w:rsidRPr="000F6E1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521D30">
        <w:rPr>
          <w:rFonts w:eastAsia="Calibri"/>
          <w:sz w:val="26"/>
          <w:szCs w:val="26"/>
        </w:rPr>
        <w:br/>
      </w:r>
      <w:r w:rsidR="00B5163B" w:rsidRPr="000F6E17">
        <w:rPr>
          <w:rFonts w:eastAsia="Calibri"/>
          <w:sz w:val="26"/>
          <w:szCs w:val="26"/>
        </w:rPr>
        <w:t>77:08:0002005:19</w:t>
      </w:r>
      <w:r w:rsidRPr="000F6E17">
        <w:rPr>
          <w:rFonts w:eastAsia="Calibri"/>
          <w:sz w:val="26"/>
          <w:szCs w:val="26"/>
        </w:rPr>
        <w:t xml:space="preserve">. </w:t>
      </w:r>
      <w:r w:rsidR="00BF1762" w:rsidRPr="000F6E17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0F6E17">
        <w:rPr>
          <w:rFonts w:eastAsia="Calibri"/>
          <w:sz w:val="26"/>
          <w:szCs w:val="26"/>
        </w:rPr>
        <w:t xml:space="preserve">, кадастровая стоимость </w:t>
      </w:r>
      <w:r w:rsidR="00B5163B" w:rsidRPr="000F6E17">
        <w:rPr>
          <w:rFonts w:eastAsia="Calibri"/>
          <w:sz w:val="26"/>
          <w:szCs w:val="26"/>
        </w:rPr>
        <w:t>земельного участка с кадастровым номером 77:08:0002005:19</w:t>
      </w:r>
      <w:r w:rsidRPr="000F6E17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1F4D73" w:rsidRPr="000F6E17">
        <w:rPr>
          <w:rFonts w:eastAsia="Calibri"/>
          <w:sz w:val="26"/>
          <w:szCs w:val="26"/>
        </w:rPr>
        <w:t>енности</w:t>
      </w:r>
      <w:r w:rsidRPr="000F6E17">
        <w:rPr>
          <w:rFonts w:eastAsia="Calibri"/>
          <w:sz w:val="26"/>
          <w:szCs w:val="26"/>
        </w:rPr>
        <w:t xml:space="preserve"> </w:t>
      </w:r>
      <w:r w:rsidR="00521D30">
        <w:rPr>
          <w:rFonts w:eastAsia="Calibri"/>
          <w:sz w:val="26"/>
          <w:szCs w:val="26"/>
        </w:rPr>
        <w:br/>
      </w:r>
      <w:r w:rsidRPr="000F6E17">
        <w:rPr>
          <w:rFonts w:eastAsia="Calibri"/>
          <w:sz w:val="26"/>
          <w:szCs w:val="26"/>
        </w:rPr>
        <w:t xml:space="preserve">с применением </w:t>
      </w:r>
      <w:r w:rsidR="00521D30" w:rsidRPr="009969E5">
        <w:rPr>
          <w:rFonts w:eastAsia="Calibri"/>
          <w:sz w:val="26"/>
          <w:szCs w:val="26"/>
        </w:rPr>
        <w:t xml:space="preserve">значения ценообразующего фактора «Корректировка на плотность </w:t>
      </w:r>
      <w:r w:rsidR="00521D30" w:rsidRPr="000F6E17">
        <w:rPr>
          <w:rFonts w:eastAsia="Calibri"/>
          <w:sz w:val="26"/>
          <w:szCs w:val="26"/>
        </w:rPr>
        <w:t>застроенности</w:t>
      </w:r>
      <w:r w:rsidR="00521D30" w:rsidRPr="009969E5">
        <w:rPr>
          <w:rFonts w:eastAsia="Calibri"/>
          <w:sz w:val="26"/>
          <w:szCs w:val="26"/>
        </w:rPr>
        <w:t xml:space="preserve"> _202</w:t>
      </w:r>
      <w:r w:rsidR="00521D30" w:rsidRPr="00521D30">
        <w:rPr>
          <w:rFonts w:eastAsia="Calibri"/>
          <w:sz w:val="26"/>
          <w:szCs w:val="26"/>
        </w:rPr>
        <w:t>4</w:t>
      </w:r>
      <w:r w:rsidR="00521D30" w:rsidRPr="009969E5">
        <w:rPr>
          <w:rFonts w:eastAsia="Calibri"/>
          <w:sz w:val="26"/>
          <w:szCs w:val="26"/>
        </w:rPr>
        <w:t xml:space="preserve">» – </w:t>
      </w:r>
      <w:r w:rsidR="00521D30">
        <w:rPr>
          <w:rFonts w:eastAsia="Calibri"/>
          <w:sz w:val="26"/>
          <w:szCs w:val="26"/>
        </w:rPr>
        <w:t>«</w:t>
      </w:r>
      <w:r w:rsidR="007B53EE" w:rsidRPr="000F6E17">
        <w:rPr>
          <w:rFonts w:eastAsia="Calibri"/>
          <w:sz w:val="26"/>
          <w:szCs w:val="26"/>
        </w:rPr>
        <w:t>0.8435</w:t>
      </w:r>
      <w:r w:rsidR="00521D30">
        <w:rPr>
          <w:rFonts w:eastAsia="Calibri"/>
          <w:sz w:val="26"/>
          <w:szCs w:val="26"/>
        </w:rPr>
        <w:t>»</w:t>
      </w:r>
      <w:r w:rsidR="00A51FFE" w:rsidRPr="000F6E17">
        <w:rPr>
          <w:rFonts w:eastAsia="Calibri"/>
          <w:sz w:val="26"/>
          <w:szCs w:val="26"/>
        </w:rPr>
        <w:t>.</w:t>
      </w:r>
    </w:p>
    <w:p w14:paraId="42BAC0B6" w14:textId="77777777" w:rsidR="009A60C3" w:rsidRPr="000F6E17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0F6E1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17FDFA9" w14:textId="77777777"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14:paraId="71B40C31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516C4B2E" w14:textId="77777777" w:rsidTr="000F6E17">
        <w:trPr>
          <w:trHeight w:val="1518"/>
          <w:jc w:val="center"/>
        </w:trPr>
        <w:tc>
          <w:tcPr>
            <w:tcW w:w="2160" w:type="dxa"/>
            <w:vAlign w:val="center"/>
          </w:tcPr>
          <w:p w14:paraId="23449DAD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1A61C2A7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3753B1D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33699516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748946C1" w14:textId="77777777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D1189" w:rsidRPr="009A60C3" w14:paraId="4AE54DDD" w14:textId="77777777" w:rsidTr="000F6E17">
        <w:trPr>
          <w:trHeight w:val="1518"/>
          <w:jc w:val="center"/>
        </w:trPr>
        <w:tc>
          <w:tcPr>
            <w:tcW w:w="2160" w:type="dxa"/>
            <w:vAlign w:val="center"/>
          </w:tcPr>
          <w:p w14:paraId="428D014C" w14:textId="15A93764" w:rsidR="009D1189" w:rsidRPr="009D1189" w:rsidRDefault="00C575B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5B9">
              <w:rPr>
                <w:rFonts w:ascii="Times New Roman" w:hAnsi="Times New Roman"/>
                <w:sz w:val="22"/>
                <w:szCs w:val="22"/>
              </w:rPr>
              <w:t>77:08:0002005:19</w:t>
            </w:r>
          </w:p>
        </w:tc>
        <w:tc>
          <w:tcPr>
            <w:tcW w:w="1663" w:type="dxa"/>
            <w:vAlign w:val="center"/>
          </w:tcPr>
          <w:p w14:paraId="3677956E" w14:textId="204936F4" w:rsidR="009D1189" w:rsidRPr="009D1189" w:rsidRDefault="00C575B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5B9">
              <w:rPr>
                <w:rFonts w:ascii="Times New Roman" w:hAnsi="Times New Roman"/>
                <w:sz w:val="22"/>
                <w:szCs w:val="22"/>
              </w:rPr>
              <w:t>168 939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575B9">
              <w:rPr>
                <w:rFonts w:ascii="Times New Roman" w:hAnsi="Times New Roman"/>
                <w:sz w:val="22"/>
                <w:szCs w:val="22"/>
              </w:rPr>
              <w:t>504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575B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76" w:type="dxa"/>
            <w:vAlign w:val="center"/>
          </w:tcPr>
          <w:p w14:paraId="24AC681E" w14:textId="77777777"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0523017F" w14:textId="553F05DC" w:rsidR="009D1189" w:rsidRPr="009D1189" w:rsidRDefault="00E330AD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0AD">
              <w:rPr>
                <w:rFonts w:ascii="Times New Roman" w:hAnsi="Times New Roman"/>
                <w:sz w:val="22"/>
                <w:szCs w:val="22"/>
              </w:rPr>
              <w:t>142 500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330AD">
              <w:rPr>
                <w:rFonts w:ascii="Times New Roman" w:hAnsi="Times New Roman"/>
                <w:sz w:val="22"/>
                <w:szCs w:val="22"/>
              </w:rPr>
              <w:t>480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330A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14:paraId="2AFD1A43" w14:textId="77777777"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2D8C76DE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994D" w14:textId="77777777" w:rsidR="00FE59B3" w:rsidRDefault="00FE59B3" w:rsidP="00E81003">
      <w:r>
        <w:separator/>
      </w:r>
    </w:p>
  </w:endnote>
  <w:endnote w:type="continuationSeparator" w:id="0">
    <w:p w14:paraId="680526EF" w14:textId="77777777" w:rsidR="00FE59B3" w:rsidRDefault="00FE59B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0615" w14:textId="77777777" w:rsidR="00FE59B3" w:rsidRDefault="00FE59B3" w:rsidP="00E81003">
      <w:r>
        <w:separator/>
      </w:r>
    </w:p>
  </w:footnote>
  <w:footnote w:type="continuationSeparator" w:id="0">
    <w:p w14:paraId="235FD575" w14:textId="77777777" w:rsidR="00FE59B3" w:rsidRDefault="00FE59B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058D" w14:textId="7D661FDF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6ADA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0F6E17"/>
    <w:rsid w:val="00141094"/>
    <w:rsid w:val="00141A9F"/>
    <w:rsid w:val="001575F4"/>
    <w:rsid w:val="001919BA"/>
    <w:rsid w:val="001966DF"/>
    <w:rsid w:val="001A08AB"/>
    <w:rsid w:val="001C2469"/>
    <w:rsid w:val="001C3F29"/>
    <w:rsid w:val="001D41D0"/>
    <w:rsid w:val="001F4D73"/>
    <w:rsid w:val="001F65C5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5213"/>
    <w:rsid w:val="003B73F8"/>
    <w:rsid w:val="004068C5"/>
    <w:rsid w:val="0042160A"/>
    <w:rsid w:val="00423DF1"/>
    <w:rsid w:val="00435521"/>
    <w:rsid w:val="00451A57"/>
    <w:rsid w:val="004646C5"/>
    <w:rsid w:val="00477DEE"/>
    <w:rsid w:val="0048188F"/>
    <w:rsid w:val="004A5751"/>
    <w:rsid w:val="004B7671"/>
    <w:rsid w:val="004C655A"/>
    <w:rsid w:val="004D267A"/>
    <w:rsid w:val="004E03F3"/>
    <w:rsid w:val="004E5771"/>
    <w:rsid w:val="004F3850"/>
    <w:rsid w:val="00502391"/>
    <w:rsid w:val="00505439"/>
    <w:rsid w:val="00521D30"/>
    <w:rsid w:val="0052744F"/>
    <w:rsid w:val="00543213"/>
    <w:rsid w:val="005469F6"/>
    <w:rsid w:val="00557139"/>
    <w:rsid w:val="0057381F"/>
    <w:rsid w:val="005A2486"/>
    <w:rsid w:val="005A25FC"/>
    <w:rsid w:val="005A7673"/>
    <w:rsid w:val="005B3B12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05E04"/>
    <w:rsid w:val="00723612"/>
    <w:rsid w:val="007320E5"/>
    <w:rsid w:val="00732E70"/>
    <w:rsid w:val="0073541C"/>
    <w:rsid w:val="007619A1"/>
    <w:rsid w:val="00766079"/>
    <w:rsid w:val="007773BB"/>
    <w:rsid w:val="00793167"/>
    <w:rsid w:val="007A6CB4"/>
    <w:rsid w:val="007B53EE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54340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30D7"/>
    <w:rsid w:val="008D7519"/>
    <w:rsid w:val="00902083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1189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1FFE"/>
    <w:rsid w:val="00A616C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5163B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10395"/>
    <w:rsid w:val="00C142C5"/>
    <w:rsid w:val="00C147BA"/>
    <w:rsid w:val="00C1778C"/>
    <w:rsid w:val="00C33DFA"/>
    <w:rsid w:val="00C34808"/>
    <w:rsid w:val="00C42872"/>
    <w:rsid w:val="00C47D5E"/>
    <w:rsid w:val="00C5303C"/>
    <w:rsid w:val="00C575B9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206F4"/>
    <w:rsid w:val="00D50FD4"/>
    <w:rsid w:val="00D634F5"/>
    <w:rsid w:val="00D77012"/>
    <w:rsid w:val="00D97B61"/>
    <w:rsid w:val="00DB1B1E"/>
    <w:rsid w:val="00DD029D"/>
    <w:rsid w:val="00DD1C87"/>
    <w:rsid w:val="00DD7BB2"/>
    <w:rsid w:val="00E330AD"/>
    <w:rsid w:val="00E46A9A"/>
    <w:rsid w:val="00E47E1A"/>
    <w:rsid w:val="00E55D7A"/>
    <w:rsid w:val="00E60F7D"/>
    <w:rsid w:val="00E66306"/>
    <w:rsid w:val="00E76B92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91814"/>
    <w:rsid w:val="00FC43A9"/>
    <w:rsid w:val="00FC5731"/>
    <w:rsid w:val="00FE3765"/>
    <w:rsid w:val="00FE59B3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93185"/>
    </o:shapedefaults>
    <o:shapelayout v:ext="edit">
      <o:idmap v:ext="edit" data="2"/>
    </o:shapelayout>
  </w:shapeDefaults>
  <w:decimalSymbol w:val="."/>
  <w:listSeparator w:val=";"/>
  <w14:docId w14:val="177C8CD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A336-ADCB-46B8-A1D4-DD063646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2143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2025-06-23T06:33:00Z</dcterms:created>
  <dcterms:modified xsi:type="dcterms:W3CDTF">2025-07-09T10:36:00Z</dcterms:modified>
</cp:coreProperties>
</file>